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D0C" w14:textId="2332A353" w:rsidR="00885995" w:rsidRPr="007B44BA" w:rsidRDefault="00FF2AAE" w:rsidP="007B44BA">
      <w:pPr>
        <w:pStyle w:val="Title"/>
        <w:rPr>
          <w:rFonts w:ascii="Arial" w:hAnsi="Arial" w:cs="Arial"/>
        </w:rPr>
      </w:pPr>
      <w:r w:rsidRPr="007B44BA">
        <w:rPr>
          <w:rFonts w:ascii="Arial" w:hAnsi="Arial" w:cs="Arial"/>
        </w:rPr>
        <w:t>202</w:t>
      </w:r>
      <w:r w:rsidR="007B44BA" w:rsidRPr="007B44BA">
        <w:rPr>
          <w:rFonts w:ascii="Arial" w:hAnsi="Arial" w:cs="Arial"/>
        </w:rPr>
        <w:t>6</w:t>
      </w:r>
      <w:r w:rsidRPr="007B44BA">
        <w:rPr>
          <w:rFonts w:ascii="Arial" w:hAnsi="Arial" w:cs="Arial"/>
        </w:rPr>
        <w:t xml:space="preserve"> CoC Program Competition </w:t>
      </w:r>
    </w:p>
    <w:p w14:paraId="0BE608C1" w14:textId="63C6788D" w:rsidR="00FF2AAE" w:rsidRPr="007B44BA" w:rsidRDefault="00E60824" w:rsidP="007B44BA">
      <w:pPr>
        <w:pStyle w:val="Title"/>
        <w:rPr>
          <w:rFonts w:ascii="Arial" w:hAnsi="Arial" w:cs="Arial"/>
        </w:rPr>
      </w:pPr>
      <w:r w:rsidRPr="007B44BA">
        <w:rPr>
          <w:rFonts w:ascii="Arial" w:hAnsi="Arial" w:cs="Arial"/>
        </w:rPr>
        <w:t xml:space="preserve">Project </w:t>
      </w:r>
      <w:r w:rsidR="00FF2AAE" w:rsidRPr="007B44BA">
        <w:rPr>
          <w:rFonts w:ascii="Arial" w:hAnsi="Arial" w:cs="Arial"/>
        </w:rPr>
        <w:t>Applica</w:t>
      </w:r>
      <w:r w:rsidRPr="007B44BA">
        <w:rPr>
          <w:rFonts w:ascii="Arial" w:hAnsi="Arial" w:cs="Arial"/>
        </w:rPr>
        <w:t>tion</w:t>
      </w:r>
      <w:r w:rsidR="00FF2AAE" w:rsidRPr="007B44BA">
        <w:rPr>
          <w:rFonts w:ascii="Arial" w:hAnsi="Arial" w:cs="Arial"/>
        </w:rPr>
        <w:t xml:space="preserve"> Checklist </w:t>
      </w:r>
    </w:p>
    <w:p w14:paraId="477E81E9" w14:textId="77777777" w:rsidR="00FF2AAE" w:rsidRDefault="00FF2AAE">
      <w:pPr>
        <w:rPr>
          <w:rFonts w:ascii="Arial" w:hAnsi="Arial" w:cs="Arial"/>
        </w:rPr>
      </w:pPr>
    </w:p>
    <w:p w14:paraId="54BC16EF" w14:textId="5FC3F377" w:rsidR="00143EE2" w:rsidRPr="00143EE2" w:rsidRDefault="00143EE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Application materials must be submitted via email to Cara Oakland (</w:t>
      </w:r>
      <w:hyperlink r:id="rId7" w:history="1">
        <w:r w:rsidRPr="00FE5094">
          <w:rPr>
            <w:rStyle w:val="Hyperlink"/>
            <w:rFonts w:ascii="Arial" w:hAnsi="Arial" w:cs="Arial"/>
          </w:rPr>
          <w:t>clundquist@live.com</w:t>
        </w:r>
      </w:hyperlink>
      <w:r>
        <w:rPr>
          <w:rFonts w:ascii="Arial" w:hAnsi="Arial" w:cs="Arial"/>
        </w:rPr>
        <w:t xml:space="preserve">) by the CoC deadline. </w:t>
      </w:r>
      <w:r>
        <w:rPr>
          <w:rFonts w:ascii="Arial" w:hAnsi="Arial" w:cs="Arial"/>
          <w:i/>
          <w:iCs/>
        </w:rPr>
        <w:t xml:space="preserve">Applicants may submit an online supplemental application form rather than completing the word version and email any relevant attachments. </w:t>
      </w:r>
    </w:p>
    <w:p w14:paraId="1D51C71F" w14:textId="504E2086" w:rsidR="00885995" w:rsidRPr="007B44BA" w:rsidRDefault="00885995" w:rsidP="00FF2AAE">
      <w:pPr>
        <w:pStyle w:val="Heading1"/>
        <w:rPr>
          <w:rFonts w:ascii="Arial" w:hAnsi="Arial" w:cs="Arial"/>
        </w:rPr>
      </w:pPr>
      <w:r w:rsidRPr="007B44BA">
        <w:rPr>
          <w:rFonts w:ascii="Arial" w:hAnsi="Arial" w:cs="Arial"/>
        </w:rPr>
        <w:t xml:space="preserve">Renewal </w:t>
      </w:r>
      <w:r w:rsidR="00143EE2">
        <w:rPr>
          <w:rFonts w:ascii="Arial" w:hAnsi="Arial" w:cs="Arial"/>
        </w:rPr>
        <w:t xml:space="preserve">Project </w:t>
      </w:r>
      <w:r w:rsidRPr="007B44BA">
        <w:rPr>
          <w:rFonts w:ascii="Arial" w:hAnsi="Arial" w:cs="Arial"/>
        </w:rPr>
        <w:t xml:space="preserve">Application Checklist </w:t>
      </w:r>
    </w:p>
    <w:p w14:paraId="28B2D687" w14:textId="3DE7B7D8" w:rsidR="00885995" w:rsidRDefault="00000000" w:rsidP="007B44BA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68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995" w:rsidRPr="007B44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85995" w:rsidRPr="007B44BA">
        <w:rPr>
          <w:rFonts w:ascii="Arial" w:hAnsi="Arial" w:cs="Arial"/>
          <w:sz w:val="24"/>
          <w:szCs w:val="24"/>
        </w:rPr>
        <w:tab/>
      </w:r>
      <w:r w:rsidR="00885995" w:rsidRPr="007B44BA">
        <w:rPr>
          <w:rFonts w:ascii="Arial" w:hAnsi="Arial" w:cs="Arial"/>
          <w:b/>
          <w:bCs/>
          <w:sz w:val="24"/>
          <w:szCs w:val="24"/>
        </w:rPr>
        <w:t>CoC Supplemental Application</w:t>
      </w:r>
      <w:r w:rsidR="00885995" w:rsidRPr="007B44BA">
        <w:rPr>
          <w:rFonts w:ascii="Arial" w:hAnsi="Arial" w:cs="Arial"/>
          <w:sz w:val="24"/>
          <w:szCs w:val="24"/>
        </w:rPr>
        <w:t xml:space="preserve"> </w:t>
      </w:r>
    </w:p>
    <w:p w14:paraId="7489DABB" w14:textId="28E3AC3B" w:rsidR="00143EE2" w:rsidRPr="00143EE2" w:rsidRDefault="00143EE2" w:rsidP="00143EE2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any relevant attachments. </w:t>
      </w:r>
    </w:p>
    <w:p w14:paraId="579B0876" w14:textId="55667D56" w:rsidR="00DF0F85" w:rsidRPr="007B44BA" w:rsidRDefault="00000000" w:rsidP="00B2134B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57524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995" w:rsidRPr="007B44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85995" w:rsidRPr="007B44BA">
        <w:rPr>
          <w:rFonts w:ascii="Arial" w:hAnsi="Arial" w:cs="Arial"/>
          <w:sz w:val="24"/>
          <w:szCs w:val="24"/>
        </w:rPr>
        <w:tab/>
      </w:r>
      <w:r w:rsidR="00885995" w:rsidRPr="007B44BA">
        <w:rPr>
          <w:rFonts w:ascii="Arial" w:hAnsi="Arial" w:cs="Arial"/>
          <w:b/>
          <w:bCs/>
          <w:sz w:val="24"/>
          <w:szCs w:val="24"/>
        </w:rPr>
        <w:t>PDF copy of completed ESNAPS application</w:t>
      </w:r>
      <w:r w:rsidR="00885995" w:rsidRPr="007B44BA">
        <w:rPr>
          <w:rFonts w:ascii="Arial" w:hAnsi="Arial" w:cs="Arial"/>
          <w:sz w:val="24"/>
          <w:szCs w:val="24"/>
        </w:rPr>
        <w:t xml:space="preserve"> </w:t>
      </w:r>
    </w:p>
    <w:p w14:paraId="79B8EF99" w14:textId="63895C67" w:rsidR="00885995" w:rsidRPr="007B44BA" w:rsidRDefault="00DF0F85" w:rsidP="00B2134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7B44BA">
        <w:rPr>
          <w:rFonts w:ascii="Arial" w:hAnsi="Arial" w:cs="Arial"/>
          <w:sz w:val="24"/>
          <w:szCs w:val="24"/>
        </w:rPr>
        <w:t xml:space="preserve">ESNAPS application deadline </w:t>
      </w:r>
      <w:r w:rsidR="007B44BA">
        <w:rPr>
          <w:rFonts w:ascii="Arial" w:hAnsi="Arial" w:cs="Arial"/>
          <w:sz w:val="24"/>
          <w:szCs w:val="24"/>
        </w:rPr>
        <w:t>may be</w:t>
      </w:r>
      <w:r w:rsidRPr="007B44BA">
        <w:rPr>
          <w:rFonts w:ascii="Arial" w:hAnsi="Arial" w:cs="Arial"/>
          <w:sz w:val="24"/>
          <w:szCs w:val="24"/>
        </w:rPr>
        <w:t xml:space="preserve"> later than CoC local competition deadline</w:t>
      </w:r>
      <w:r w:rsidR="007B44BA">
        <w:rPr>
          <w:rFonts w:ascii="Arial" w:hAnsi="Arial" w:cs="Arial"/>
          <w:sz w:val="24"/>
          <w:szCs w:val="24"/>
        </w:rPr>
        <w:t>, depending on when HUD makes it available</w:t>
      </w:r>
      <w:r w:rsidRPr="007B44BA">
        <w:rPr>
          <w:rFonts w:ascii="Arial" w:hAnsi="Arial" w:cs="Arial"/>
          <w:sz w:val="24"/>
          <w:szCs w:val="24"/>
        </w:rPr>
        <w:t xml:space="preserve">. Check CoC NOFO schedule for more information. </w:t>
      </w:r>
    </w:p>
    <w:p w14:paraId="25DAA632" w14:textId="27AABB41" w:rsidR="00885995" w:rsidRDefault="00885995" w:rsidP="00B2134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7B44BA">
        <w:rPr>
          <w:rFonts w:ascii="Arial" w:hAnsi="Arial" w:cs="Arial"/>
          <w:sz w:val="24"/>
          <w:szCs w:val="24"/>
        </w:rPr>
        <w:t>Reminder: Budget must match the Grant Inventory Worksheet</w:t>
      </w:r>
      <w:r w:rsidR="007B44BA">
        <w:rPr>
          <w:rFonts w:ascii="Arial" w:hAnsi="Arial" w:cs="Arial"/>
          <w:sz w:val="24"/>
          <w:szCs w:val="24"/>
        </w:rPr>
        <w:t>.</w:t>
      </w:r>
    </w:p>
    <w:p w14:paraId="49D87481" w14:textId="77777777" w:rsidR="00143EE2" w:rsidRDefault="00143EE2" w:rsidP="00143EE2">
      <w:pPr>
        <w:spacing w:line="240" w:lineRule="auto"/>
        <w:rPr>
          <w:rFonts w:ascii="Arial" w:hAnsi="Arial" w:cs="Arial"/>
          <w:sz w:val="24"/>
          <w:szCs w:val="24"/>
        </w:rPr>
      </w:pPr>
    </w:p>
    <w:p w14:paraId="577B062C" w14:textId="58F21E77" w:rsidR="00143EE2" w:rsidRPr="007B44BA" w:rsidRDefault="00143EE2" w:rsidP="00143EE2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NEW Project </w:t>
      </w:r>
      <w:r w:rsidRPr="007B44BA">
        <w:rPr>
          <w:rFonts w:ascii="Arial" w:hAnsi="Arial" w:cs="Arial"/>
        </w:rPr>
        <w:t xml:space="preserve">Application Checklist </w:t>
      </w:r>
    </w:p>
    <w:p w14:paraId="25A8AD16" w14:textId="77777777" w:rsidR="00143EE2" w:rsidRDefault="00143EE2" w:rsidP="00143EE2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2158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44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B44BA">
        <w:rPr>
          <w:rFonts w:ascii="Arial" w:hAnsi="Arial" w:cs="Arial"/>
          <w:sz w:val="24"/>
          <w:szCs w:val="24"/>
        </w:rPr>
        <w:tab/>
      </w:r>
      <w:r w:rsidRPr="007B44BA">
        <w:rPr>
          <w:rFonts w:ascii="Arial" w:hAnsi="Arial" w:cs="Arial"/>
          <w:b/>
          <w:bCs/>
          <w:sz w:val="24"/>
          <w:szCs w:val="24"/>
        </w:rPr>
        <w:t>CoC Supplemental Application</w:t>
      </w:r>
      <w:r w:rsidRPr="007B44BA">
        <w:rPr>
          <w:rFonts w:ascii="Arial" w:hAnsi="Arial" w:cs="Arial"/>
          <w:sz w:val="24"/>
          <w:szCs w:val="24"/>
        </w:rPr>
        <w:t xml:space="preserve"> </w:t>
      </w:r>
    </w:p>
    <w:p w14:paraId="21CBE56F" w14:textId="0D75A83F" w:rsidR="00143EE2" w:rsidRPr="00143EE2" w:rsidRDefault="00143EE2" w:rsidP="00143EE2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any relevant attachments. </w:t>
      </w:r>
    </w:p>
    <w:p w14:paraId="5304FC6F" w14:textId="77777777" w:rsidR="00143EE2" w:rsidRPr="007B44BA" w:rsidRDefault="00143EE2" w:rsidP="00143EE2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3504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44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B44BA">
        <w:rPr>
          <w:rFonts w:ascii="Arial" w:hAnsi="Arial" w:cs="Arial"/>
          <w:sz w:val="24"/>
          <w:szCs w:val="24"/>
        </w:rPr>
        <w:tab/>
      </w:r>
      <w:r w:rsidRPr="007B44BA">
        <w:rPr>
          <w:rFonts w:ascii="Arial" w:hAnsi="Arial" w:cs="Arial"/>
          <w:b/>
          <w:bCs/>
          <w:sz w:val="24"/>
          <w:szCs w:val="24"/>
        </w:rPr>
        <w:t>PDF copy of completed ESNAPS application</w:t>
      </w:r>
      <w:r w:rsidRPr="007B44BA">
        <w:rPr>
          <w:rFonts w:ascii="Arial" w:hAnsi="Arial" w:cs="Arial"/>
          <w:sz w:val="24"/>
          <w:szCs w:val="24"/>
        </w:rPr>
        <w:t xml:space="preserve"> </w:t>
      </w:r>
    </w:p>
    <w:p w14:paraId="3601A69D" w14:textId="4024A1C6" w:rsidR="00143EE2" w:rsidRPr="00143EE2" w:rsidRDefault="00143EE2" w:rsidP="00143EE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7B44BA">
        <w:rPr>
          <w:rFonts w:ascii="Arial" w:hAnsi="Arial" w:cs="Arial"/>
          <w:sz w:val="24"/>
          <w:szCs w:val="24"/>
        </w:rPr>
        <w:t xml:space="preserve">ESNAPS application deadline </w:t>
      </w:r>
      <w:r>
        <w:rPr>
          <w:rFonts w:ascii="Arial" w:hAnsi="Arial" w:cs="Arial"/>
          <w:sz w:val="24"/>
          <w:szCs w:val="24"/>
        </w:rPr>
        <w:t>may be</w:t>
      </w:r>
      <w:r w:rsidRPr="007B44BA">
        <w:rPr>
          <w:rFonts w:ascii="Arial" w:hAnsi="Arial" w:cs="Arial"/>
          <w:sz w:val="24"/>
          <w:szCs w:val="24"/>
        </w:rPr>
        <w:t xml:space="preserve"> later than CoC local competition deadline</w:t>
      </w:r>
      <w:r>
        <w:rPr>
          <w:rFonts w:ascii="Arial" w:hAnsi="Arial" w:cs="Arial"/>
          <w:sz w:val="24"/>
          <w:szCs w:val="24"/>
        </w:rPr>
        <w:t>, depending on when HUD makes it available</w:t>
      </w:r>
      <w:r w:rsidRPr="007B44BA">
        <w:rPr>
          <w:rFonts w:ascii="Arial" w:hAnsi="Arial" w:cs="Arial"/>
          <w:sz w:val="24"/>
          <w:szCs w:val="24"/>
        </w:rPr>
        <w:t xml:space="preserve">. Check CoC NOFO schedule for more information. </w:t>
      </w:r>
    </w:p>
    <w:p w14:paraId="3B2CA872" w14:textId="77777777" w:rsidR="00143EE2" w:rsidRDefault="00143EE2" w:rsidP="00143EE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41479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44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B44B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New Project Budget Form </w:t>
      </w:r>
    </w:p>
    <w:p w14:paraId="3F9DD70A" w14:textId="6EF21FC5" w:rsidR="00143EE2" w:rsidRPr="00143EE2" w:rsidRDefault="00143EE2" w:rsidP="00143EE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143EE2">
        <w:rPr>
          <w:rFonts w:ascii="Arial" w:hAnsi="Arial" w:cs="Arial"/>
          <w:sz w:val="24"/>
          <w:szCs w:val="24"/>
        </w:rPr>
        <w:t xml:space="preserve">If HUD releases the e-snaps application before our local deadline </w:t>
      </w:r>
      <w:r w:rsidRPr="00143EE2">
        <w:rPr>
          <w:rFonts w:ascii="Arial" w:hAnsi="Arial" w:cs="Arial"/>
          <w:i/>
          <w:iCs/>
          <w:sz w:val="24"/>
          <w:szCs w:val="24"/>
        </w:rPr>
        <w:t>and</w:t>
      </w:r>
      <w:r w:rsidRPr="00143EE2">
        <w:rPr>
          <w:rFonts w:ascii="Arial" w:hAnsi="Arial" w:cs="Arial"/>
          <w:sz w:val="24"/>
          <w:szCs w:val="24"/>
        </w:rPr>
        <w:t xml:space="preserve"> you </w:t>
      </w:r>
      <w:proofErr w:type="gramStart"/>
      <w:r w:rsidRPr="00143EE2">
        <w:rPr>
          <w:rFonts w:ascii="Arial" w:hAnsi="Arial" w:cs="Arial"/>
          <w:sz w:val="24"/>
          <w:szCs w:val="24"/>
        </w:rPr>
        <w:t>are able to</w:t>
      </w:r>
      <w:proofErr w:type="gramEnd"/>
      <w:r w:rsidRPr="00143EE2">
        <w:rPr>
          <w:rFonts w:ascii="Arial" w:hAnsi="Arial" w:cs="Arial"/>
          <w:sz w:val="24"/>
          <w:szCs w:val="24"/>
        </w:rPr>
        <w:t xml:space="preserve"> submit a completed e-snaps application by that deadline, you do not need to complete or submit this form. </w:t>
      </w:r>
    </w:p>
    <w:p w14:paraId="41DD231C" w14:textId="77777777" w:rsidR="00143EE2" w:rsidRPr="00143EE2" w:rsidRDefault="00143EE2" w:rsidP="00143EE2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143EE2" w:rsidRPr="00143EE2" w:rsidSect="007B44BA">
      <w:headerReference w:type="first" r:id="rId8"/>
      <w:pgSz w:w="12240" w:h="15840"/>
      <w:pgMar w:top="9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5C652" w14:textId="77777777" w:rsidR="009E0576" w:rsidRDefault="009E0576" w:rsidP="007B44BA">
      <w:pPr>
        <w:spacing w:after="0" w:line="240" w:lineRule="auto"/>
      </w:pPr>
      <w:r>
        <w:separator/>
      </w:r>
    </w:p>
  </w:endnote>
  <w:endnote w:type="continuationSeparator" w:id="0">
    <w:p w14:paraId="415933E9" w14:textId="77777777" w:rsidR="009E0576" w:rsidRDefault="009E0576" w:rsidP="007B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7F791" w14:textId="77777777" w:rsidR="009E0576" w:rsidRDefault="009E0576" w:rsidP="007B44BA">
      <w:pPr>
        <w:spacing w:after="0" w:line="240" w:lineRule="auto"/>
      </w:pPr>
      <w:r>
        <w:separator/>
      </w:r>
    </w:p>
  </w:footnote>
  <w:footnote w:type="continuationSeparator" w:id="0">
    <w:p w14:paraId="1D18F8A8" w14:textId="77777777" w:rsidR="009E0576" w:rsidRDefault="009E0576" w:rsidP="007B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3EE8" w14:textId="6B006F51" w:rsidR="007B44BA" w:rsidRDefault="007B44BA" w:rsidP="007B44BA">
    <w:pPr>
      <w:pStyle w:val="Header"/>
      <w:jc w:val="center"/>
    </w:pPr>
    <w:r w:rsidRPr="007B44BA">
      <w:rPr>
        <w:rFonts w:ascii="Arial" w:hAnsi="Arial" w:cs="Arial"/>
        <w:noProof/>
      </w:rPr>
      <w:drawing>
        <wp:inline distT="0" distB="0" distL="0" distR="0" wp14:anchorId="0ABB6AF1" wp14:editId="358ADAC9">
          <wp:extent cx="2042160" cy="754206"/>
          <wp:effectExtent l="0" t="0" r="0" b="0"/>
          <wp:docPr id="1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black background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448" b="18075"/>
                  <a:stretch>
                    <a:fillRect/>
                  </a:stretch>
                </pic:blipFill>
                <pic:spPr bwMode="auto">
                  <a:xfrm>
                    <a:off x="0" y="0"/>
                    <a:ext cx="2057716" cy="7599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27B"/>
    <w:multiLevelType w:val="hybridMultilevel"/>
    <w:tmpl w:val="4CEC59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5A4431"/>
    <w:multiLevelType w:val="hybridMultilevel"/>
    <w:tmpl w:val="831C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4BE2"/>
    <w:multiLevelType w:val="hybridMultilevel"/>
    <w:tmpl w:val="B0B0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5CE8"/>
    <w:multiLevelType w:val="hybridMultilevel"/>
    <w:tmpl w:val="D1204D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F716EF"/>
    <w:multiLevelType w:val="hybridMultilevel"/>
    <w:tmpl w:val="C7F46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115E7"/>
    <w:multiLevelType w:val="hybridMultilevel"/>
    <w:tmpl w:val="C5DAB7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08970">
    <w:abstractNumId w:val="1"/>
  </w:num>
  <w:num w:numId="2" w16cid:durableId="806819994">
    <w:abstractNumId w:val="5"/>
  </w:num>
  <w:num w:numId="3" w16cid:durableId="750850953">
    <w:abstractNumId w:val="4"/>
  </w:num>
  <w:num w:numId="4" w16cid:durableId="1492452745">
    <w:abstractNumId w:val="0"/>
  </w:num>
  <w:num w:numId="5" w16cid:durableId="4137949">
    <w:abstractNumId w:val="2"/>
  </w:num>
  <w:num w:numId="6" w16cid:durableId="1932272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95"/>
    <w:rsid w:val="00143EE2"/>
    <w:rsid w:val="00293064"/>
    <w:rsid w:val="00352A3F"/>
    <w:rsid w:val="00447BD3"/>
    <w:rsid w:val="004F523E"/>
    <w:rsid w:val="007B44BA"/>
    <w:rsid w:val="00885995"/>
    <w:rsid w:val="009E0576"/>
    <w:rsid w:val="00A86CA7"/>
    <w:rsid w:val="00B2134B"/>
    <w:rsid w:val="00BA1C7F"/>
    <w:rsid w:val="00DF0F85"/>
    <w:rsid w:val="00E60824"/>
    <w:rsid w:val="00F11053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51F01"/>
  <w15:chartTrackingRefBased/>
  <w15:docId w15:val="{A15F5448-B3B3-4DD8-A97B-57F4FC71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A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A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2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F2A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A86C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C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4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4BA"/>
  </w:style>
  <w:style w:type="paragraph" w:styleId="Footer">
    <w:name w:val="footer"/>
    <w:basedOn w:val="Normal"/>
    <w:link w:val="FooterChar"/>
    <w:uiPriority w:val="99"/>
    <w:unhideWhenUsed/>
    <w:rsid w:val="007B4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undquist@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1066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Cara Oakland</cp:lastModifiedBy>
  <cp:revision>2</cp:revision>
  <dcterms:created xsi:type="dcterms:W3CDTF">2026-07-10T19:47:00Z</dcterms:created>
  <dcterms:modified xsi:type="dcterms:W3CDTF">2026-07-10T19:47:00Z</dcterms:modified>
</cp:coreProperties>
</file>